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ЧЕРКАССКОГО МУНИЦИПАЛЬНОГО ОБРАЗОВАНИЯ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3D04" w:rsidRPr="00C63D04" w:rsidRDefault="008D4F81" w:rsidP="00C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20.12.2018 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4/33-108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C63D04" w:rsidRPr="00C6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C63D04" w:rsidRPr="00C6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еркасское</w:t>
      </w:r>
    </w:p>
    <w:tbl>
      <w:tblPr>
        <w:tblW w:w="0" w:type="auto"/>
        <w:tblLook w:val="04A0"/>
      </w:tblPr>
      <w:tblGrid>
        <w:gridCol w:w="4644"/>
      </w:tblGrid>
      <w:tr w:rsidR="00C63D04" w:rsidRPr="00C63D04" w:rsidTr="000B349A">
        <w:tc>
          <w:tcPr>
            <w:tcW w:w="4644" w:type="dxa"/>
            <w:hideMark/>
          </w:tcPr>
          <w:p w:rsidR="00C63D04" w:rsidRPr="00C63D04" w:rsidRDefault="00C63D04" w:rsidP="00C63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решение Совета Черкасского муниципального образования от    19.12.2017г. № 4/16-57</w:t>
            </w:r>
          </w:p>
          <w:p w:rsidR="00C63D04" w:rsidRPr="00C63D04" w:rsidRDefault="00C63D04" w:rsidP="00C63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 бюджете Черкасского муниципального образования на 2018 год» </w:t>
            </w:r>
          </w:p>
        </w:tc>
      </w:tr>
    </w:tbl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п.1 ч.1 ст.14, п.2 ч.10 ст.35 Федерального закона «Об общих принципах организации местного самоуправления в Российской Федерации» от 06.10.2003г. №131- ФЗ,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п.2 ч.1 ст.21 Устава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образования, Совет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 </w:t>
      </w: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Л:</w:t>
      </w:r>
    </w:p>
    <w:p w:rsidR="00C63D04" w:rsidRP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Совета Черкасского муниципального образования   от   19.12.2017г. № 4/16-57 «О бюджете Черкасского муниципального образования на 2018 год» следующие изменения и дополнения:</w:t>
      </w:r>
    </w:p>
    <w:p w:rsid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 читать в следующей редакции: «1. Утвердить бюджет Черкасского муниципального образования (далее - местный бюджет) н</w:t>
      </w:r>
      <w:r w:rsidR="003B7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2018 год по доходам в сумме </w:t>
      </w:r>
      <w:r w:rsidR="004A6AA8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AA0610">
        <w:rPr>
          <w:rFonts w:ascii="Times New Roman" w:eastAsia="Times New Roman" w:hAnsi="Times New Roman" w:cs="Times New Roman"/>
          <w:sz w:val="28"/>
          <w:szCs w:val="28"/>
          <w:lang w:eastAsia="ar-SA"/>
        </w:rPr>
        <w:t>42,9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расходам в сумме </w:t>
      </w:r>
      <w:r w:rsidR="00007C12">
        <w:rPr>
          <w:rFonts w:ascii="Times New Roman" w:eastAsia="Times New Roman" w:hAnsi="Times New Roman" w:cs="Times New Roman"/>
          <w:sz w:val="28"/>
          <w:szCs w:val="28"/>
          <w:lang w:eastAsia="ar-SA"/>
        </w:rPr>
        <w:t>7262,0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 Установить размер дефицита бюджета в сумме 119,1 тыс. руб.»;</w:t>
      </w:r>
    </w:p>
    <w:p w:rsidR="00573BDB" w:rsidRPr="00C63D04" w:rsidRDefault="00573BDB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№1);</w:t>
      </w:r>
    </w:p>
    <w:p w:rsidR="00C63D04" w:rsidRPr="00C63D04" w:rsidRDefault="00573BDB" w:rsidP="00C63D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4E482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A4099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C63D04" w:rsidRPr="00C63D04" w:rsidRDefault="00573BDB" w:rsidP="00573B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4E482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A4099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C63D04" w:rsidRP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Контроль за выполнением настоящего Решения возложить на главу Черкасского муниципального образования в пределах его компетенции. </w:t>
      </w: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C63D04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01 </w:t>
      </w:r>
      <w:r w:rsidR="009F595E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января</w:t>
      </w:r>
      <w:r w:rsidRPr="00C63D04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2018 года.</w:t>
      </w:r>
    </w:p>
    <w:p w:rsidR="00C63D04" w:rsidRPr="00C63D04" w:rsidRDefault="00C63D04" w:rsidP="00C6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Черкасского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 w:rsidR="00516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6A7" w:rsidRDefault="008256A7"/>
    <w:tbl>
      <w:tblPr>
        <w:tblW w:w="9498" w:type="dxa"/>
        <w:tblInd w:w="108" w:type="dxa"/>
        <w:tblLook w:val="04A0"/>
      </w:tblPr>
      <w:tblGrid>
        <w:gridCol w:w="9498"/>
      </w:tblGrid>
      <w:tr w:rsidR="00344B0B" w:rsidRPr="00344B0B" w:rsidTr="00344B0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№1 </w:t>
            </w:r>
          </w:p>
        </w:tc>
      </w:tr>
      <w:tr w:rsidR="00344B0B" w:rsidRPr="00344B0B" w:rsidTr="00344B0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344B0B" w:rsidRPr="00344B0B" w:rsidTr="00344B0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344B0B" w:rsidRPr="00344B0B" w:rsidTr="00344B0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0B" w:rsidRPr="00344B0B" w:rsidRDefault="008D4F81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20.12.2018г. №4/33-108</w:t>
            </w:r>
          </w:p>
        </w:tc>
      </w:tr>
      <w:tr w:rsidR="00344B0B" w:rsidRPr="00344B0B" w:rsidTr="00344B0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B0B" w:rsidRPr="00344B0B" w:rsidTr="00344B0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344B0B" w:rsidRPr="00344B0B" w:rsidTr="00344B0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344B0B" w:rsidRPr="00344B0B" w:rsidTr="00344B0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344B0B" w:rsidRPr="00344B0B" w:rsidTr="00344B0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19.12.2017    №4/16-57</w:t>
            </w:r>
          </w:p>
        </w:tc>
      </w:tr>
    </w:tbl>
    <w:p w:rsidR="00344B0B" w:rsidRPr="00344B0B" w:rsidRDefault="00344B0B" w:rsidP="00344B0B">
      <w:pPr>
        <w:jc w:val="center"/>
        <w:rPr>
          <w:b/>
        </w:rPr>
      </w:pPr>
      <w:r w:rsidRPr="00344B0B">
        <w:rPr>
          <w:b/>
        </w:rPr>
        <w:t>Безвозмездные поступления в местный бюджет  на 2018 год</w:t>
      </w:r>
    </w:p>
    <w:tbl>
      <w:tblPr>
        <w:tblW w:w="5000" w:type="pct"/>
        <w:tblLook w:val="04A0"/>
      </w:tblPr>
      <w:tblGrid>
        <w:gridCol w:w="2603"/>
        <w:gridCol w:w="5362"/>
        <w:gridCol w:w="1606"/>
      </w:tblGrid>
      <w:tr w:rsidR="00344B0B" w:rsidRPr="00344B0B" w:rsidTr="00344B0B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344B0B" w:rsidRPr="00344B0B" w:rsidTr="00344B0B">
        <w:trPr>
          <w:trHeight w:val="51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344B0B" w:rsidRPr="00344B0B" w:rsidTr="00344B0B">
        <w:trPr>
          <w:trHeight w:val="25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44B0B" w:rsidRPr="00344B0B" w:rsidTr="00344B0B">
        <w:trPr>
          <w:trHeight w:val="51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4762,5</w:t>
            </w:r>
          </w:p>
        </w:tc>
      </w:tr>
      <w:tr w:rsidR="00344B0B" w:rsidRPr="00344B0B" w:rsidTr="00344B0B">
        <w:trPr>
          <w:trHeight w:val="25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4B0B" w:rsidRPr="00344B0B" w:rsidTr="00344B0B">
        <w:trPr>
          <w:trHeight w:val="82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                                      всего: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207,5</w:t>
            </w:r>
          </w:p>
        </w:tc>
      </w:tr>
      <w:tr w:rsidR="00344B0B" w:rsidRPr="00344B0B" w:rsidTr="00344B0B">
        <w:trPr>
          <w:trHeight w:val="25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2 02 15001 10 0001 151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36,1</w:t>
            </w:r>
          </w:p>
        </w:tc>
      </w:tr>
      <w:tr w:rsidR="00344B0B" w:rsidRPr="00344B0B" w:rsidTr="00344B0B">
        <w:trPr>
          <w:trHeight w:val="25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2 02 15001 10 0002 151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из областного бюджета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171,4</w:t>
            </w:r>
          </w:p>
        </w:tc>
      </w:tr>
      <w:tr w:rsidR="00344B0B" w:rsidRPr="00344B0B" w:rsidTr="00344B0B">
        <w:trPr>
          <w:trHeight w:val="76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2 02 29999 10 0075 151</w:t>
            </w:r>
          </w:p>
        </w:tc>
        <w:tc>
          <w:tcPr>
            <w:tcW w:w="2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Субсидия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68,4</w:t>
            </w:r>
          </w:p>
        </w:tc>
      </w:tr>
      <w:tr w:rsidR="00344B0B" w:rsidRPr="00344B0B" w:rsidTr="00344B0B">
        <w:trPr>
          <w:trHeight w:val="75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182,6</w:t>
            </w:r>
          </w:p>
        </w:tc>
      </w:tr>
      <w:tr w:rsidR="00344B0B" w:rsidRPr="00344B0B" w:rsidTr="00344B0B">
        <w:trPr>
          <w:trHeight w:val="1683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2 02 40014 10 0001 151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3266,1</w:t>
            </w:r>
          </w:p>
        </w:tc>
      </w:tr>
      <w:tr w:rsidR="00344B0B" w:rsidRPr="00344B0B" w:rsidTr="00344B0B">
        <w:trPr>
          <w:trHeight w:val="156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2 02 40014 10 0002 151</w:t>
            </w:r>
          </w:p>
        </w:tc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344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344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</w:tr>
      <w:tr w:rsidR="00344B0B" w:rsidRPr="00344B0B" w:rsidTr="00344B0B">
        <w:trPr>
          <w:trHeight w:val="219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2 02 40014 10 0004 151</w:t>
            </w:r>
          </w:p>
        </w:tc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0B" w:rsidRPr="00344B0B" w:rsidRDefault="00344B0B" w:rsidP="00344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 исполнение полномочий в части утверждения схем территориального планирования муниципального района, утверждения подготовленной на основе схемы территориального планирования муниципального района документации по планировке территории, в части постановки границ территориальных зон на кадастровый учет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344B0B" w:rsidRPr="00344B0B" w:rsidTr="00344B0B">
        <w:trPr>
          <w:trHeight w:val="51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937,7</w:t>
            </w:r>
          </w:p>
        </w:tc>
      </w:tr>
      <w:tr w:rsidR="00344B0B" w:rsidRPr="00344B0B" w:rsidTr="00344B0B">
        <w:trPr>
          <w:trHeight w:val="25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0B" w:rsidRPr="00344B0B" w:rsidRDefault="00344B0B" w:rsidP="00344B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44B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4762,5</w:t>
            </w:r>
          </w:p>
        </w:tc>
      </w:tr>
    </w:tbl>
    <w:p w:rsidR="008D4F81" w:rsidRPr="00C63D04" w:rsidRDefault="008D4F81" w:rsidP="008D4F8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Черкасского</w:t>
      </w:r>
      <w:proofErr w:type="gramEnd"/>
    </w:p>
    <w:p w:rsidR="00344B0B" w:rsidRDefault="008D4F81" w:rsidP="008D4F81"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344B0B" w:rsidRDefault="00344B0B"/>
    <w:tbl>
      <w:tblPr>
        <w:tblW w:w="9356" w:type="dxa"/>
        <w:tblLook w:val="04A0"/>
      </w:tblPr>
      <w:tblGrid>
        <w:gridCol w:w="9356"/>
      </w:tblGrid>
      <w:tr w:rsidR="000B349A" w:rsidRPr="000B349A" w:rsidTr="000B349A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0B349A" w:rsidRPr="000B349A" w:rsidTr="000B349A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0B349A" w:rsidRPr="000B349A" w:rsidTr="000B349A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0B349A" w:rsidRPr="000B349A" w:rsidTr="000B349A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8D4F81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20.12.2018г. №4/33-108</w:t>
            </w:r>
          </w:p>
        </w:tc>
      </w:tr>
      <w:tr w:rsidR="000B349A" w:rsidRPr="000B349A" w:rsidTr="000B349A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49A" w:rsidRPr="000B349A" w:rsidTr="000B349A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0B349A" w:rsidRPr="000B349A" w:rsidTr="000B349A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0B349A" w:rsidRPr="000B349A" w:rsidTr="000B349A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0B349A" w:rsidRPr="000B349A" w:rsidTr="000B349A">
        <w:trPr>
          <w:trHeight w:val="2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№4/16-57   от 19.12.2017 </w:t>
            </w:r>
          </w:p>
        </w:tc>
      </w:tr>
    </w:tbl>
    <w:p w:rsidR="000B349A" w:rsidRDefault="000B349A" w:rsidP="000B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49A" w:rsidRPr="000B349A" w:rsidRDefault="000B349A" w:rsidP="000B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tbl>
      <w:tblPr>
        <w:tblW w:w="5000" w:type="pct"/>
        <w:tblLook w:val="04A0"/>
      </w:tblPr>
      <w:tblGrid>
        <w:gridCol w:w="3353"/>
        <w:gridCol w:w="563"/>
        <w:gridCol w:w="875"/>
        <w:gridCol w:w="865"/>
        <w:gridCol w:w="1449"/>
        <w:gridCol w:w="1097"/>
        <w:gridCol w:w="1369"/>
      </w:tblGrid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B349A" w:rsidRPr="000B349A" w:rsidTr="000B349A">
        <w:trPr>
          <w:trHeight w:val="8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Черкасского МО ВМР СО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7 262,0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3 602,6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0B349A" w:rsidRPr="000B349A" w:rsidTr="000B349A">
        <w:trPr>
          <w:trHeight w:val="91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</w:tr>
      <w:tr w:rsidR="000B349A" w:rsidRPr="000B349A" w:rsidTr="000B349A">
        <w:trPr>
          <w:trHeight w:val="69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2 634,5</w:t>
            </w:r>
          </w:p>
        </w:tc>
      </w:tr>
      <w:tr w:rsidR="000B349A" w:rsidRPr="000B349A" w:rsidTr="008D4F81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0B349A" w:rsidRPr="000B349A" w:rsidTr="008D4F81">
        <w:trPr>
          <w:trHeight w:val="91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0B349A" w:rsidRPr="000B349A" w:rsidTr="008D4F81">
        <w:trPr>
          <w:trHeight w:val="159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8D4F81">
        <w:trPr>
          <w:trHeight w:val="2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114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114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"О мерах по повышению оплаты труда отдельных категорий работников органов местного самоуправления Черкасского муниципального образования Вольского муниципального района Саратовской области на 2018 год"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"Обеспечение повышения оплаты труда некоторых категорий работников"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0B349A" w:rsidRPr="000B349A" w:rsidTr="000B349A">
        <w:trPr>
          <w:trHeight w:val="91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за счет средств местного бюджета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0B349A" w:rsidRPr="000B349A" w:rsidTr="000B349A">
        <w:trPr>
          <w:trHeight w:val="91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0B349A" w:rsidRPr="000B349A" w:rsidTr="008D4F81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0B349A" w:rsidRPr="000B349A" w:rsidTr="008D4F81">
        <w:trPr>
          <w:trHeight w:val="46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0B349A" w:rsidRPr="000B349A" w:rsidTr="008D4F81">
        <w:trPr>
          <w:trHeight w:val="2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0B349A" w:rsidRPr="000B349A" w:rsidTr="008D4F81">
        <w:trPr>
          <w:trHeight w:val="2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2 523,6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2 523,6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2 523,6</w:t>
            </w:r>
          </w:p>
        </w:tc>
      </w:tr>
      <w:tr w:rsidR="000B349A" w:rsidRPr="000B349A" w:rsidTr="000B349A">
        <w:trPr>
          <w:trHeight w:val="91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2 122,8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2 122,8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398,7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398,7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0B349A" w:rsidRPr="000B349A" w:rsidTr="000B349A">
        <w:trPr>
          <w:trHeight w:val="69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0B349A" w:rsidRPr="000B349A" w:rsidTr="000B349A">
        <w:trPr>
          <w:trHeight w:val="91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0B349A" w:rsidRPr="000B349A" w:rsidTr="000B349A">
        <w:trPr>
          <w:trHeight w:val="13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114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8D4F81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8D4F81">
        <w:trPr>
          <w:trHeight w:val="2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B349A" w:rsidRPr="000B349A" w:rsidTr="008D4F81">
        <w:trPr>
          <w:trHeight w:val="2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за счет средств местного бюджета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B349A" w:rsidRPr="000B349A" w:rsidTr="008D4F81">
        <w:trPr>
          <w:trHeight w:val="2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0B349A" w:rsidRPr="000B349A" w:rsidTr="000B349A">
        <w:trPr>
          <w:trHeight w:val="91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180,5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180,5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178,7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0B349A" w:rsidRPr="000B349A" w:rsidTr="008D4F81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8D4F81">
        <w:trPr>
          <w:trHeight w:val="91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</w:t>
            </w: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8D4F81">
        <w:trPr>
          <w:trHeight w:val="181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0B349A" w:rsidRPr="000B349A" w:rsidTr="000B349A">
        <w:trPr>
          <w:trHeight w:val="46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8D4F81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8D4F81">
        <w:trPr>
          <w:trHeight w:val="46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8D4F81">
        <w:trPr>
          <w:trHeight w:val="91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8D4F81">
        <w:trPr>
          <w:trHeight w:val="136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0B349A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7 262,0</w:t>
            </w:r>
          </w:p>
        </w:tc>
      </w:tr>
    </w:tbl>
    <w:p w:rsidR="000B349A" w:rsidRDefault="000B349A"/>
    <w:p w:rsidR="000B349A" w:rsidRDefault="000B349A"/>
    <w:p w:rsidR="000B349A" w:rsidRDefault="000B349A"/>
    <w:p w:rsidR="008D4F81" w:rsidRPr="00C63D04" w:rsidRDefault="008D4F81" w:rsidP="008D4F8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Черкасского</w:t>
      </w:r>
      <w:proofErr w:type="gramEnd"/>
    </w:p>
    <w:p w:rsidR="000B349A" w:rsidRDefault="008D4F81" w:rsidP="008D4F81"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0B349A" w:rsidRDefault="000B349A"/>
    <w:p w:rsidR="000B349A" w:rsidRDefault="000B349A"/>
    <w:p w:rsidR="000B349A" w:rsidRDefault="000B349A"/>
    <w:p w:rsidR="000B349A" w:rsidRDefault="000B349A"/>
    <w:p w:rsidR="000B349A" w:rsidRDefault="000B349A"/>
    <w:p w:rsidR="000B349A" w:rsidRDefault="000B349A">
      <w:r>
        <w:br w:type="page"/>
      </w:r>
    </w:p>
    <w:tbl>
      <w:tblPr>
        <w:tblW w:w="8789" w:type="dxa"/>
        <w:tblLook w:val="04A0"/>
      </w:tblPr>
      <w:tblGrid>
        <w:gridCol w:w="8789"/>
      </w:tblGrid>
      <w:tr w:rsidR="000B349A" w:rsidRPr="000B349A" w:rsidTr="000B349A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0B349A" w:rsidRPr="000B349A" w:rsidTr="000B349A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0B349A" w:rsidRPr="000B349A" w:rsidTr="000B349A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0B349A" w:rsidRPr="000B349A" w:rsidTr="000B349A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8D4F81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20.12.2018г. №4/33-108</w:t>
            </w:r>
          </w:p>
        </w:tc>
      </w:tr>
      <w:tr w:rsidR="000B349A" w:rsidRPr="000B349A" w:rsidTr="000B349A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49A" w:rsidRPr="000B349A" w:rsidTr="000B349A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0B349A" w:rsidRPr="000B349A" w:rsidTr="000B349A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0B349A" w:rsidRPr="000B349A" w:rsidTr="000B349A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0B349A" w:rsidRPr="000B349A" w:rsidTr="000B349A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№4/16-57   от 19.12.2017 </w:t>
            </w:r>
          </w:p>
        </w:tc>
      </w:tr>
    </w:tbl>
    <w:p w:rsidR="000B349A" w:rsidRPr="000B349A" w:rsidRDefault="000B349A" w:rsidP="000B34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B349A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на 2018 год бюджетных ассигнований по разделам, подразделам, целевым статьям и </w:t>
      </w:r>
      <w:r w:rsidRPr="000B34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видам расходов классификации расходов местного бюджета </w:t>
      </w:r>
    </w:p>
    <w:p w:rsidR="000B349A" w:rsidRDefault="000B349A" w:rsidP="000B349A">
      <w:pPr>
        <w:tabs>
          <w:tab w:val="left" w:pos="8235"/>
        </w:tabs>
        <w:jc w:val="right"/>
        <w:rPr>
          <w:b/>
          <w:bCs/>
          <w:sz w:val="28"/>
          <w:szCs w:val="28"/>
        </w:rPr>
      </w:pPr>
      <w:r w:rsidRPr="000B349A">
        <w:rPr>
          <w:rFonts w:ascii="Arial" w:eastAsia="Times New Roman" w:hAnsi="Arial" w:cs="Arial"/>
          <w:sz w:val="18"/>
          <w:szCs w:val="18"/>
          <w:lang w:eastAsia="ru-RU"/>
        </w:rPr>
        <w:t>(тыс. рублей)</w:t>
      </w:r>
    </w:p>
    <w:tbl>
      <w:tblPr>
        <w:tblW w:w="9652" w:type="dxa"/>
        <w:tblLayout w:type="fixed"/>
        <w:tblLook w:val="04A0"/>
      </w:tblPr>
      <w:tblGrid>
        <w:gridCol w:w="4000"/>
        <w:gridCol w:w="855"/>
        <w:gridCol w:w="845"/>
        <w:gridCol w:w="1530"/>
        <w:gridCol w:w="882"/>
        <w:gridCol w:w="1540"/>
      </w:tblGrid>
      <w:tr w:rsidR="000B349A" w:rsidRPr="000B349A" w:rsidTr="000B349A">
        <w:trPr>
          <w:trHeight w:val="8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3 602,6</w:t>
            </w:r>
          </w:p>
        </w:tc>
      </w:tr>
      <w:tr w:rsidR="000B349A" w:rsidRPr="000B349A" w:rsidTr="000B349A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0B349A" w:rsidRPr="000B349A" w:rsidTr="000B349A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827,1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</w:tr>
      <w:tr w:rsidR="000B349A" w:rsidRPr="000B349A" w:rsidTr="000B349A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2 634,5</w:t>
            </w:r>
          </w:p>
        </w:tc>
      </w:tr>
      <w:tr w:rsidR="000B349A" w:rsidRPr="000B349A" w:rsidTr="008D4F81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0B349A" w:rsidRPr="000B349A" w:rsidTr="008D4F81">
        <w:trPr>
          <w:trHeight w:val="11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0B349A" w:rsidRPr="000B349A" w:rsidTr="008D4F81">
        <w:trPr>
          <w:trHeight w:val="22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8D4F81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15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13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"О мерах по повышению оплаты труда отдельных категорий работников органов местного самоуправления Черкасского муниципального образования Вольского муниципального района Саратовской области на 2018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0B349A" w:rsidRPr="000B349A" w:rsidTr="000B349A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"Обеспечение повышения оплаты труда некоторых категорий работников"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0B349A" w:rsidRPr="000B349A" w:rsidTr="000B349A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0B349A" w:rsidRPr="000B349A" w:rsidTr="000B349A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за счет средств местного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0B349A" w:rsidRPr="000B349A" w:rsidTr="000B349A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2 523,6</w:t>
            </w:r>
          </w:p>
        </w:tc>
      </w:tr>
      <w:tr w:rsidR="000B349A" w:rsidRPr="000B349A" w:rsidTr="008D4F81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2 523,6</w:t>
            </w:r>
          </w:p>
        </w:tc>
      </w:tr>
      <w:tr w:rsidR="000B349A" w:rsidRPr="000B349A" w:rsidTr="008D4F81">
        <w:trPr>
          <w:trHeight w:val="4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2 523,6</w:t>
            </w:r>
          </w:p>
        </w:tc>
      </w:tr>
      <w:tr w:rsidR="000B349A" w:rsidRPr="000B349A" w:rsidTr="008D4F81">
        <w:trPr>
          <w:trHeight w:val="11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2 122,8</w:t>
            </w:r>
          </w:p>
        </w:tc>
      </w:tr>
      <w:tr w:rsidR="000B349A" w:rsidRPr="000B349A" w:rsidTr="008D4F81">
        <w:trPr>
          <w:trHeight w:val="4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2 122,8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398,7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398,7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0B349A" w:rsidRPr="000B349A" w:rsidTr="000B349A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0B349A" w:rsidRPr="000B349A" w:rsidTr="000B349A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0B349A" w:rsidRPr="000B349A" w:rsidTr="000B349A">
        <w:trPr>
          <w:trHeight w:val="18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13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0B349A" w:rsidRPr="000B349A" w:rsidTr="008D4F81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0B349A" w:rsidRPr="000B349A" w:rsidTr="008D4F81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182,6</w:t>
            </w:r>
          </w:p>
        </w:tc>
      </w:tr>
      <w:tr w:rsidR="000B349A" w:rsidRPr="000B349A" w:rsidTr="008D4F81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0B349A" w:rsidRPr="000B349A" w:rsidTr="008D4F81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0B349A" w:rsidRPr="000B349A" w:rsidTr="000B349A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0B349A" w:rsidRPr="000B349A" w:rsidTr="000B349A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180,5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180,5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178,7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2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0B349A" w:rsidRPr="000B349A" w:rsidTr="008D4F81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0B349A" w:rsidRPr="000B349A" w:rsidTr="008D4F81">
        <w:trPr>
          <w:trHeight w:val="4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0B349A" w:rsidRPr="000B349A" w:rsidTr="008D4F81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0B349A" w:rsidRPr="000B349A" w:rsidTr="008D4F81">
        <w:trPr>
          <w:trHeight w:val="4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0B349A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0B349A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0B349A">
        <w:trPr>
          <w:trHeight w:val="15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0B349A" w:rsidRPr="000B349A" w:rsidTr="000B349A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9A" w:rsidRPr="000B349A" w:rsidRDefault="000B349A" w:rsidP="000B3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7 262,0</w:t>
            </w:r>
          </w:p>
        </w:tc>
      </w:tr>
    </w:tbl>
    <w:p w:rsidR="00344B0B" w:rsidRDefault="00344B0B"/>
    <w:p w:rsidR="008D4F81" w:rsidRDefault="008D4F81"/>
    <w:p w:rsidR="008D4F81" w:rsidRPr="00C63D04" w:rsidRDefault="008D4F81" w:rsidP="008D4F8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Черкасского</w:t>
      </w:r>
      <w:proofErr w:type="gramEnd"/>
    </w:p>
    <w:p w:rsidR="008D4F81" w:rsidRDefault="008D4F81" w:rsidP="008D4F81"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sectPr w:rsidR="008D4F81" w:rsidSect="008D4F81">
      <w:footerReference w:type="default" r:id="rId7"/>
      <w:pgSz w:w="11906" w:h="16838"/>
      <w:pgMar w:top="1134" w:right="850" w:bottom="1134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81" w:rsidRDefault="008D4F81" w:rsidP="008D4F81">
      <w:pPr>
        <w:spacing w:after="0" w:line="240" w:lineRule="auto"/>
      </w:pPr>
      <w:r>
        <w:separator/>
      </w:r>
    </w:p>
  </w:endnote>
  <w:endnote w:type="continuationSeparator" w:id="1">
    <w:p w:rsidR="008D4F81" w:rsidRDefault="008D4F81" w:rsidP="008D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4180"/>
      <w:docPartObj>
        <w:docPartGallery w:val="Page Numbers (Bottom of Page)"/>
        <w:docPartUnique/>
      </w:docPartObj>
    </w:sdtPr>
    <w:sdtContent>
      <w:p w:rsidR="008D4F81" w:rsidRDefault="008D4F81">
        <w:pPr>
          <w:pStyle w:val="a7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8D4F81" w:rsidRDefault="008D4F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81" w:rsidRDefault="008D4F81" w:rsidP="008D4F81">
      <w:pPr>
        <w:spacing w:after="0" w:line="240" w:lineRule="auto"/>
      </w:pPr>
      <w:r>
        <w:separator/>
      </w:r>
    </w:p>
  </w:footnote>
  <w:footnote w:type="continuationSeparator" w:id="1">
    <w:p w:rsidR="008D4F81" w:rsidRDefault="008D4F81" w:rsidP="008D4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CB5"/>
    <w:rsid w:val="000001EE"/>
    <w:rsid w:val="000079A6"/>
    <w:rsid w:val="00007C12"/>
    <w:rsid w:val="000374C0"/>
    <w:rsid w:val="00037CDE"/>
    <w:rsid w:val="000411FE"/>
    <w:rsid w:val="00047063"/>
    <w:rsid w:val="000645D2"/>
    <w:rsid w:val="000654F3"/>
    <w:rsid w:val="000713D2"/>
    <w:rsid w:val="00084768"/>
    <w:rsid w:val="0009470F"/>
    <w:rsid w:val="000B0E04"/>
    <w:rsid w:val="000B349A"/>
    <w:rsid w:val="000B45BC"/>
    <w:rsid w:val="000B64DD"/>
    <w:rsid w:val="000B7A25"/>
    <w:rsid w:val="000C1967"/>
    <w:rsid w:val="000C56E8"/>
    <w:rsid w:val="000D54D8"/>
    <w:rsid w:val="000D675B"/>
    <w:rsid w:val="000E2CD4"/>
    <w:rsid w:val="000E5815"/>
    <w:rsid w:val="000E6EA5"/>
    <w:rsid w:val="001518CB"/>
    <w:rsid w:val="001601AF"/>
    <w:rsid w:val="00172195"/>
    <w:rsid w:val="00177254"/>
    <w:rsid w:val="001B6B01"/>
    <w:rsid w:val="001D70BB"/>
    <w:rsid w:val="001D73BC"/>
    <w:rsid w:val="001F60EC"/>
    <w:rsid w:val="001F6548"/>
    <w:rsid w:val="002208BF"/>
    <w:rsid w:val="00264C27"/>
    <w:rsid w:val="00271230"/>
    <w:rsid w:val="00293A3E"/>
    <w:rsid w:val="002A54DE"/>
    <w:rsid w:val="002A6185"/>
    <w:rsid w:val="002A7E79"/>
    <w:rsid w:val="002C700A"/>
    <w:rsid w:val="002D0EFB"/>
    <w:rsid w:val="002D2F51"/>
    <w:rsid w:val="002D480E"/>
    <w:rsid w:val="002D5F2C"/>
    <w:rsid w:val="002E4A68"/>
    <w:rsid w:val="002F03D3"/>
    <w:rsid w:val="0031753D"/>
    <w:rsid w:val="003207BF"/>
    <w:rsid w:val="003251D8"/>
    <w:rsid w:val="003302AD"/>
    <w:rsid w:val="00331EF4"/>
    <w:rsid w:val="003331F6"/>
    <w:rsid w:val="003415F9"/>
    <w:rsid w:val="00344A9E"/>
    <w:rsid w:val="00344B0B"/>
    <w:rsid w:val="0034576D"/>
    <w:rsid w:val="00362771"/>
    <w:rsid w:val="00372340"/>
    <w:rsid w:val="003812E7"/>
    <w:rsid w:val="00381EC8"/>
    <w:rsid w:val="003840D4"/>
    <w:rsid w:val="00394F5D"/>
    <w:rsid w:val="003A3924"/>
    <w:rsid w:val="003B7DFD"/>
    <w:rsid w:val="003C3883"/>
    <w:rsid w:val="003F4AE0"/>
    <w:rsid w:val="003F4C77"/>
    <w:rsid w:val="00403421"/>
    <w:rsid w:val="00442212"/>
    <w:rsid w:val="00442A97"/>
    <w:rsid w:val="00483D5E"/>
    <w:rsid w:val="00490FD6"/>
    <w:rsid w:val="004953B4"/>
    <w:rsid w:val="004A1E90"/>
    <w:rsid w:val="004A6AA8"/>
    <w:rsid w:val="004C5F36"/>
    <w:rsid w:val="004E4823"/>
    <w:rsid w:val="004F132A"/>
    <w:rsid w:val="004F258F"/>
    <w:rsid w:val="004F58FA"/>
    <w:rsid w:val="005162BC"/>
    <w:rsid w:val="005208FD"/>
    <w:rsid w:val="00537AF0"/>
    <w:rsid w:val="005428EB"/>
    <w:rsid w:val="00543644"/>
    <w:rsid w:val="00543B2E"/>
    <w:rsid w:val="005566D7"/>
    <w:rsid w:val="005634F5"/>
    <w:rsid w:val="00573BDB"/>
    <w:rsid w:val="00596AF8"/>
    <w:rsid w:val="005B43E6"/>
    <w:rsid w:val="005C65CE"/>
    <w:rsid w:val="005D28B4"/>
    <w:rsid w:val="005D6DE3"/>
    <w:rsid w:val="005F5893"/>
    <w:rsid w:val="0060607B"/>
    <w:rsid w:val="00610194"/>
    <w:rsid w:val="006332BD"/>
    <w:rsid w:val="00662E3A"/>
    <w:rsid w:val="00663550"/>
    <w:rsid w:val="0069054D"/>
    <w:rsid w:val="006911C5"/>
    <w:rsid w:val="00693AC1"/>
    <w:rsid w:val="006C16DA"/>
    <w:rsid w:val="006C5E4F"/>
    <w:rsid w:val="006D3065"/>
    <w:rsid w:val="006E2AAF"/>
    <w:rsid w:val="006F3859"/>
    <w:rsid w:val="006F63E5"/>
    <w:rsid w:val="00707239"/>
    <w:rsid w:val="007232F3"/>
    <w:rsid w:val="0075074D"/>
    <w:rsid w:val="007638F6"/>
    <w:rsid w:val="00763EBF"/>
    <w:rsid w:val="00765150"/>
    <w:rsid w:val="00770A75"/>
    <w:rsid w:val="007A41EB"/>
    <w:rsid w:val="007B2405"/>
    <w:rsid w:val="007D4081"/>
    <w:rsid w:val="007E4B01"/>
    <w:rsid w:val="007E4C67"/>
    <w:rsid w:val="00813436"/>
    <w:rsid w:val="00813A2A"/>
    <w:rsid w:val="00823F45"/>
    <w:rsid w:val="0082401A"/>
    <w:rsid w:val="008256A7"/>
    <w:rsid w:val="0082650A"/>
    <w:rsid w:val="00834705"/>
    <w:rsid w:val="00840F42"/>
    <w:rsid w:val="00871EAB"/>
    <w:rsid w:val="00876B73"/>
    <w:rsid w:val="008A5B09"/>
    <w:rsid w:val="008B12AB"/>
    <w:rsid w:val="008C3596"/>
    <w:rsid w:val="008C7647"/>
    <w:rsid w:val="008D1B64"/>
    <w:rsid w:val="008D4E0B"/>
    <w:rsid w:val="008D4F81"/>
    <w:rsid w:val="008D5948"/>
    <w:rsid w:val="009159D6"/>
    <w:rsid w:val="009213D8"/>
    <w:rsid w:val="00927B1B"/>
    <w:rsid w:val="00960FCA"/>
    <w:rsid w:val="0098163E"/>
    <w:rsid w:val="009A5D1E"/>
    <w:rsid w:val="009B369F"/>
    <w:rsid w:val="009B389A"/>
    <w:rsid w:val="009B4E5A"/>
    <w:rsid w:val="009C6C54"/>
    <w:rsid w:val="009D0D44"/>
    <w:rsid w:val="009D5593"/>
    <w:rsid w:val="009E4E24"/>
    <w:rsid w:val="009E611F"/>
    <w:rsid w:val="009F595E"/>
    <w:rsid w:val="00A066A8"/>
    <w:rsid w:val="00A15A4A"/>
    <w:rsid w:val="00A40999"/>
    <w:rsid w:val="00A464B1"/>
    <w:rsid w:val="00A46E00"/>
    <w:rsid w:val="00A51FA9"/>
    <w:rsid w:val="00A62885"/>
    <w:rsid w:val="00A729AC"/>
    <w:rsid w:val="00A94F98"/>
    <w:rsid w:val="00AA0610"/>
    <w:rsid w:val="00AA0BDC"/>
    <w:rsid w:val="00AA369E"/>
    <w:rsid w:val="00AA3C3A"/>
    <w:rsid w:val="00AB14F7"/>
    <w:rsid w:val="00AC5DDA"/>
    <w:rsid w:val="00AC78E2"/>
    <w:rsid w:val="00AF1A26"/>
    <w:rsid w:val="00B10BA5"/>
    <w:rsid w:val="00B13536"/>
    <w:rsid w:val="00B1440D"/>
    <w:rsid w:val="00B15712"/>
    <w:rsid w:val="00B25B7B"/>
    <w:rsid w:val="00B30E34"/>
    <w:rsid w:val="00B337AE"/>
    <w:rsid w:val="00B44862"/>
    <w:rsid w:val="00B448F8"/>
    <w:rsid w:val="00B473AA"/>
    <w:rsid w:val="00B6547B"/>
    <w:rsid w:val="00B7535A"/>
    <w:rsid w:val="00B836A0"/>
    <w:rsid w:val="00B903D8"/>
    <w:rsid w:val="00BA7654"/>
    <w:rsid w:val="00BB09C7"/>
    <w:rsid w:val="00BD4DD7"/>
    <w:rsid w:val="00BE7939"/>
    <w:rsid w:val="00BF5772"/>
    <w:rsid w:val="00C00997"/>
    <w:rsid w:val="00C1768E"/>
    <w:rsid w:val="00C2299A"/>
    <w:rsid w:val="00C36ED0"/>
    <w:rsid w:val="00C401D5"/>
    <w:rsid w:val="00C408E0"/>
    <w:rsid w:val="00C63D04"/>
    <w:rsid w:val="00C72E5F"/>
    <w:rsid w:val="00C8457C"/>
    <w:rsid w:val="00C922DF"/>
    <w:rsid w:val="00CD04D9"/>
    <w:rsid w:val="00CE5F48"/>
    <w:rsid w:val="00CF5FBD"/>
    <w:rsid w:val="00D13977"/>
    <w:rsid w:val="00D17EEC"/>
    <w:rsid w:val="00D25E45"/>
    <w:rsid w:val="00D372CD"/>
    <w:rsid w:val="00D403B3"/>
    <w:rsid w:val="00D4313A"/>
    <w:rsid w:val="00D63104"/>
    <w:rsid w:val="00D64334"/>
    <w:rsid w:val="00D73B10"/>
    <w:rsid w:val="00D919D8"/>
    <w:rsid w:val="00DA02DE"/>
    <w:rsid w:val="00DA2066"/>
    <w:rsid w:val="00DF552D"/>
    <w:rsid w:val="00E006EE"/>
    <w:rsid w:val="00E02D75"/>
    <w:rsid w:val="00E14DFA"/>
    <w:rsid w:val="00E203AA"/>
    <w:rsid w:val="00E71376"/>
    <w:rsid w:val="00E73980"/>
    <w:rsid w:val="00E73C5E"/>
    <w:rsid w:val="00EA075B"/>
    <w:rsid w:val="00EB23CC"/>
    <w:rsid w:val="00EC2DAD"/>
    <w:rsid w:val="00EC4BF9"/>
    <w:rsid w:val="00EC6FC9"/>
    <w:rsid w:val="00ED646D"/>
    <w:rsid w:val="00EE68FA"/>
    <w:rsid w:val="00EF2AC2"/>
    <w:rsid w:val="00EF4FB6"/>
    <w:rsid w:val="00F246F0"/>
    <w:rsid w:val="00F27589"/>
    <w:rsid w:val="00F453C5"/>
    <w:rsid w:val="00F530F9"/>
    <w:rsid w:val="00F55B2A"/>
    <w:rsid w:val="00FB4D8B"/>
    <w:rsid w:val="00FC3B69"/>
    <w:rsid w:val="00FC7F86"/>
    <w:rsid w:val="00FD6B8A"/>
    <w:rsid w:val="00FD6CB5"/>
    <w:rsid w:val="00FE1007"/>
    <w:rsid w:val="00FE726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49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B349A"/>
    <w:rPr>
      <w:color w:val="954F72"/>
      <w:u w:val="single"/>
    </w:rPr>
  </w:style>
  <w:style w:type="paragraph" w:customStyle="1" w:styleId="xl65">
    <w:name w:val="xl65"/>
    <w:basedOn w:val="a"/>
    <w:rsid w:val="000B34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0B34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B34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0B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4F81"/>
  </w:style>
  <w:style w:type="paragraph" w:styleId="a7">
    <w:name w:val="footer"/>
    <w:basedOn w:val="a"/>
    <w:link w:val="a8"/>
    <w:uiPriority w:val="99"/>
    <w:unhideWhenUsed/>
    <w:rsid w:val="008D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CFC8-390B-4772-AF09-7CD40082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2018-12-21T06:48:00Z</cp:lastPrinted>
  <dcterms:created xsi:type="dcterms:W3CDTF">2018-12-13T12:18:00Z</dcterms:created>
  <dcterms:modified xsi:type="dcterms:W3CDTF">2018-12-21T06:49:00Z</dcterms:modified>
</cp:coreProperties>
</file>